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D3" w:rsidRDefault="003206D3" w:rsidP="00384376">
      <w:pPr>
        <w:jc w:val="right"/>
        <w:rPr>
          <w:lang w:val="en-US"/>
        </w:rPr>
      </w:pPr>
    </w:p>
    <w:p w:rsidR="003206D3" w:rsidRDefault="003206D3" w:rsidP="00384376">
      <w:pPr>
        <w:jc w:val="right"/>
        <w:rPr>
          <w:lang w:val="en-US"/>
        </w:rPr>
      </w:pPr>
    </w:p>
    <w:p w:rsidR="00384376" w:rsidRDefault="00384376" w:rsidP="00384376">
      <w:pPr>
        <w:jc w:val="right"/>
      </w:pPr>
      <w:r>
        <w:t xml:space="preserve">Приложение к решению Собрания депутатов </w:t>
      </w:r>
    </w:p>
    <w:p w:rsidR="00384376" w:rsidRPr="003976A4" w:rsidRDefault="00384376" w:rsidP="00384376">
      <w:pPr>
        <w:jc w:val="right"/>
      </w:pPr>
      <w:r>
        <w:t xml:space="preserve">Пинежского муниципального </w:t>
      </w:r>
      <w:r w:rsidR="002E5D6B">
        <w:t>округ</w:t>
      </w:r>
      <w:r>
        <w:t xml:space="preserve">а </w:t>
      </w:r>
      <w:r w:rsidR="003976A4">
        <w:t>Архангельской области</w:t>
      </w:r>
    </w:p>
    <w:p w:rsidR="004E5B6A" w:rsidRDefault="00384376" w:rsidP="00384376">
      <w:pPr>
        <w:jc w:val="right"/>
      </w:pPr>
      <w:r>
        <w:t xml:space="preserve"> от _______________ 202</w:t>
      </w:r>
      <w:r w:rsidR="00E149A4">
        <w:t>4</w:t>
      </w:r>
      <w:r>
        <w:t>г. № _________</w:t>
      </w:r>
    </w:p>
    <w:p w:rsidR="004E5B6A" w:rsidRPr="004974DE" w:rsidRDefault="007568DE" w:rsidP="009F629B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 xml:space="preserve">Структура </w:t>
      </w:r>
      <w:r w:rsidR="00315D96">
        <w:rPr>
          <w:b/>
          <w:sz w:val="28"/>
          <w:szCs w:val="28"/>
        </w:rPr>
        <w:t>а</w:t>
      </w:r>
      <w:r w:rsidR="00D74E11">
        <w:rPr>
          <w:b/>
          <w:sz w:val="28"/>
          <w:szCs w:val="28"/>
        </w:rPr>
        <w:t xml:space="preserve">дминистрации </w:t>
      </w:r>
      <w:r w:rsidRPr="007568DE"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3206D3" w:rsidRPr="008D74AD" w:rsidRDefault="003206D3" w:rsidP="009F629B">
      <w:pPr>
        <w:rPr>
          <w:b/>
          <w:sz w:val="22"/>
          <w:szCs w:val="22"/>
        </w:rPr>
      </w:pPr>
    </w:p>
    <w:p w:rsidR="00E6555A" w:rsidRDefault="00267EF1" w:rsidP="009F629B">
      <w:r>
        <w:rPr>
          <w:noProof/>
        </w:rPr>
        <w:pict>
          <v:roundrect id="_x0000_s1032" style="position:absolute;left:0;text-align:left;margin-left:181.85pt;margin-top:4.4pt;width:5in;height:24.75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293EBB" w:rsidRPr="006E053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  <w:r w:rsidR="00D66842">
                    <w:rPr>
                      <w:rFonts w:ascii="Times New Roman" w:hAnsi="Times New Roman" w:cs="Times New Roman"/>
                      <w:b/>
                    </w:rPr>
                    <w:t>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  <w:r>
        <w:rPr>
          <w:noProof/>
          <w:lang w:eastAsia="ja-JP"/>
        </w:rPr>
        <w:pict>
          <v:shape id="_x0000_s1092" type="#_x0000_t32" style="position:absolute;left:0;text-align:left;margin-left:604.05pt;margin-top:109.85pt;width:0;height:0;z-index:251726848" o:connectortype="straight"/>
        </w:pict>
      </w:r>
    </w:p>
    <w:p w:rsidR="00E6555A" w:rsidRPr="004974DE" w:rsidRDefault="00E6555A" w:rsidP="00E6555A"/>
    <w:p w:rsidR="003206D3" w:rsidRPr="004974DE" w:rsidRDefault="00267EF1" w:rsidP="00E6555A">
      <w:r>
        <w:rPr>
          <w:noProof/>
          <w:lang w:eastAsia="ja-JP"/>
        </w:rPr>
        <w:pict>
          <v:shape id="_x0000_s1151" type="#_x0000_t32" style="position:absolute;left:0;text-align:left;margin-left:364.05pt;margin-top:1.55pt;width:0;height:29.8pt;z-index:251767808" o:connectortype="straight">
            <v:stroke endarrow="block"/>
          </v:shape>
        </w:pict>
      </w:r>
    </w:p>
    <w:p w:rsidR="003206D3" w:rsidRPr="004974DE" w:rsidRDefault="003206D3" w:rsidP="00E6555A"/>
    <w:p w:rsidR="00E6555A" w:rsidRPr="00E6555A" w:rsidRDefault="00267EF1" w:rsidP="00E6555A">
      <w:r>
        <w:rPr>
          <w:noProof/>
          <w:lang w:eastAsia="ja-JP"/>
        </w:rPr>
        <w:pict>
          <v:shape id="_x0000_s1162" type="#_x0000_t32" style="position:absolute;left:0;text-align:left;margin-left:358.85pt;margin-top:3.75pt;width:.05pt;height:328.25pt;z-index:25177600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1" type="#_x0000_t32" style="position:absolute;left:0;text-align:left;margin-left:748.05pt;margin-top:3.75pt;width:0;height:207pt;z-index:251755520" o:connectortype="straight"/>
        </w:pict>
      </w:r>
      <w:r>
        <w:rPr>
          <w:noProof/>
        </w:rPr>
        <w:pict>
          <v:shape id="_x0000_s1033" type="#_x0000_t32" style="position:absolute;left:0;text-align:left;margin-left:40.05pt;margin-top:3.75pt;width:0;height:13.55pt;z-index:25166745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40.05pt;margin-top:3.75pt;width:708pt;height:0;z-index:251661312" o:connectortype="straight"/>
        </w:pict>
      </w:r>
      <w:r>
        <w:rPr>
          <w:noProof/>
        </w:rPr>
        <w:pict>
          <v:shape id="_x0000_s1055" type="#_x0000_t32" style="position:absolute;left:0;text-align:left;margin-left:428.55pt;margin-top:3.75pt;width:0;height:18.75pt;z-index:251689984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57.85pt;margin-top:4.5pt;width:0;height:18.4pt;z-index:25168486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8" type="#_x0000_t32" style="position:absolute;left:0;text-align:left;margin-left:553.8pt;margin-top:3.75pt;width:0;height:19.9pt;z-index:251762688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left:0;text-align:left;margin-left:289.8pt;margin-top:4.5pt;width:0;height:18.8pt;z-index:251688960" o:connectortype="straight">
            <v:stroke endarrow="block"/>
          </v:shape>
        </w:pict>
      </w:r>
    </w:p>
    <w:p w:rsidR="00E6555A" w:rsidRPr="00E6555A" w:rsidRDefault="00267EF1" w:rsidP="00E6555A">
      <w:r>
        <w:rPr>
          <w:noProof/>
        </w:rPr>
        <w:pict>
          <v:roundrect id="_x0000_s1028" style="position:absolute;left:0;text-align:left;margin-left:-24.1pt;margin-top:3.5pt;width:114.3pt;height:95.85pt;z-index:2516623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8">
              <w:txbxContent>
                <w:p w:rsidR="00293EBB" w:rsidRPr="00A4519C" w:rsidRDefault="00293EBB" w:rsidP="009F629B">
                  <w:r w:rsidRPr="00787222">
                    <w:t>Первый</w:t>
                  </w:r>
                  <w:r w:rsidR="001A4F8F">
                    <w:t xml:space="preserve"> </w:t>
                  </w:r>
                  <w:r w:rsidRPr="00787222">
                    <w:t>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101.1pt;margin-top:7.7pt;width:106.55pt;height:85.6pt;z-index:251671552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7">
              <w:txbxContent>
                <w:p w:rsidR="00293EBB" w:rsidRPr="008048DC" w:rsidRDefault="00293EBB" w:rsidP="009F629B">
                  <w:r w:rsidRPr="008048DC">
                    <w:t xml:space="preserve">Заместитель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  <w:r w:rsidR="001A4F8F"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left:0;text-align:left;margin-left:364.05pt;margin-top:8.7pt;width:122.6pt;height:105.25pt;z-index:2516879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3">
              <w:txbxContent>
                <w:p w:rsidR="00293EBB" w:rsidRPr="007568DE" w:rsidRDefault="00293EBB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Заместитель главы</w:t>
                  </w:r>
                </w:p>
                <w:p w:rsidR="009F629B" w:rsidRPr="007568DE" w:rsidRDefault="00691FFD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="009F629B"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="009F629B"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F629B" w:rsidRPr="007568DE">
                    <w:rPr>
                      <w:rFonts w:ascii="Times New Roman" w:hAnsi="Times New Roman" w:cs="Times New Roman"/>
                    </w:rPr>
                    <w:t>развитию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left:0;text-align:left;margin-left:233.7pt;margin-top:9.1pt;width:106.35pt;height:90.25pt;z-index:25168588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293EBB" w:rsidRPr="008F6250" w:rsidRDefault="00293EBB" w:rsidP="009F629B">
                  <w:r w:rsidRPr="008F6250">
                    <w:t xml:space="preserve">Заместитель главы </w:t>
                  </w:r>
                  <w:r w:rsidR="001A4F8F">
                    <w:t xml:space="preserve"> </w:t>
                  </w:r>
                  <w:r w:rsidRPr="008F6250">
                    <w:t>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left:0;text-align:left;margin-left:510.2pt;margin-top:9.85pt;width:93.85pt;height:54.25pt;z-index:251710464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75">
              <w:txbxContent>
                <w:p w:rsidR="00293EBB" w:rsidRPr="006910E0" w:rsidRDefault="00293EBB" w:rsidP="009F629B">
                  <w:pPr>
                    <w:rPr>
                      <w:sz w:val="21"/>
                      <w:szCs w:val="21"/>
                    </w:rPr>
                  </w:pPr>
                  <w:r w:rsidRPr="006910E0">
                    <w:rPr>
                      <w:sz w:val="21"/>
                      <w:szCs w:val="21"/>
                    </w:rPr>
                    <w:t>Начальник управления делами</w:t>
                  </w:r>
                  <w:r w:rsidR="001A4F8F" w:rsidRPr="006910E0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267EF1" w:rsidP="00E6555A">
      <w:r>
        <w:rPr>
          <w:noProof/>
        </w:rPr>
        <w:pict>
          <v:roundrect id="_x0000_s1064" style="position:absolute;left:0;text-align:left;margin-left:640.3pt;margin-top:2.15pt;width:92.9pt;height:48.1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>Комитет по финансам</w:t>
                  </w:r>
                  <w:r w:rsidR="00AF0103">
                    <w:rPr>
                      <w:rFonts w:ascii="Times New Roman" w:hAnsi="Times New Roman" w:cs="Times New Roman"/>
                    </w:rPr>
                    <w:t xml:space="preserve"> (ЮЛ)</w:t>
                  </w:r>
                  <w:r w:rsidR="001A4F8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267EF1" w:rsidP="00E6555A">
      <w:r>
        <w:rPr>
          <w:noProof/>
        </w:rPr>
        <w:pict>
          <v:shape id="_x0000_s1078" type="#_x0000_t32" style="position:absolute;left:0;text-align:left;margin-left:631pt;margin-top:5.9pt;width:0;height:198.4pt;z-index:251713536" o:connectortype="straight"/>
        </w:pict>
      </w:r>
      <w:r>
        <w:rPr>
          <w:noProof/>
          <w:lang w:eastAsia="ja-JP"/>
        </w:rPr>
        <w:pict>
          <v:shape id="_x0000_s1123" type="#_x0000_t32" style="position:absolute;left:0;text-align:left;margin-left:733.2pt;margin-top:13.25pt;width:14.85pt;height:0;flip:x;z-index:25175756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7" type="#_x0000_t32" style="position:absolute;left:0;text-align:left;margin-left:604.05pt;margin-top:5.9pt;width:26.95pt;height:0;z-index:251730944" o:connectortype="straight"/>
        </w:pict>
      </w:r>
    </w:p>
    <w:p w:rsidR="00E6555A" w:rsidRPr="00E6555A" w:rsidRDefault="00267EF1" w:rsidP="00E6555A">
      <w:r>
        <w:rPr>
          <w:noProof/>
        </w:rPr>
        <w:pict>
          <v:shape id="_x0000_s1034" type="#_x0000_t32" style="position:absolute;left:0;text-align:left;margin-left:-33.45pt;margin-top:2.15pt;width:0;height:279.9pt;z-index:251668480" o:connectortype="straight"/>
        </w:pict>
      </w:r>
      <w:r>
        <w:rPr>
          <w:noProof/>
        </w:rPr>
        <w:pict>
          <v:shape id="_x0000_s1044" type="#_x0000_t32" style="position:absolute;left:0;text-align:left;margin-left:225.35pt;margin-top:2.1pt;width:.8pt;height:324.45pt;flip:x;z-index:251678720" o:connectortype="straight"/>
        </w:pict>
      </w:r>
      <w:r>
        <w:rPr>
          <w:noProof/>
        </w:rPr>
        <w:pict>
          <v:shape id="_x0000_s1038" type="#_x0000_t32" style="position:absolute;left:0;text-align:left;margin-left:-33.4pt;margin-top:2.1pt;width:9.3pt;height:0;z-index:251672576" o:connectortype="straight"/>
        </w:pict>
      </w:r>
      <w:r>
        <w:rPr>
          <w:noProof/>
        </w:rPr>
        <w:pict>
          <v:shape id="_x0000_s1052" type="#_x0000_t32" style="position:absolute;left:0;text-align:left;margin-left:207.25pt;margin-top:2.15pt;width:19.75pt;height:.05pt;flip:x;z-index:251686912" o:connectortype="straight"/>
        </w:pict>
      </w:r>
    </w:p>
    <w:p w:rsidR="00E6555A" w:rsidRPr="00E6555A" w:rsidRDefault="00267EF1" w:rsidP="00E6555A">
      <w:r>
        <w:rPr>
          <w:noProof/>
        </w:rPr>
        <w:pict>
          <v:shape id="_x0000_s1077" type="#_x0000_t32" style="position:absolute;left:0;text-align:left;margin-left:487.8pt;margin-top:11.5pt;width:12pt;height:.05pt;z-index:251712512" o:connectortype="straight"/>
        </w:pict>
      </w:r>
      <w:r>
        <w:rPr>
          <w:noProof/>
          <w:lang w:eastAsia="ja-JP"/>
        </w:rPr>
        <w:pict>
          <v:shape id="_x0000_s1089" type="#_x0000_t32" style="position:absolute;left:0;text-align:left;margin-left:499.8pt;margin-top:11.5pt;width:0;height:144.1pt;z-index:251723776" o:connectortype="straight"/>
        </w:pict>
      </w:r>
    </w:p>
    <w:p w:rsidR="00E6555A" w:rsidRPr="00E6555A" w:rsidRDefault="00267EF1" w:rsidP="00E6555A">
      <w:r>
        <w:rPr>
          <w:noProof/>
        </w:rPr>
        <w:pict>
          <v:roundrect id="_x0000_s1065" style="position:absolute;left:0;text-align:left;margin-left:640.3pt;margin-top:4.75pt;width:92.9pt;height:50.45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5B3DC8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Контрольно-ревизионный отдел</w:t>
                  </w:r>
                  <w:r w:rsidR="001A4F8F"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left:0;text-align:left;margin-left:508.8pt;margin-top:2.75pt;width:100.5pt;height:35.65pt;z-index:2517022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7">
              <w:txbxContent>
                <w:p w:rsidR="00293EBB" w:rsidRPr="006910E0" w:rsidRDefault="00293EBB" w:rsidP="009F629B">
                  <w:pPr>
                    <w:rPr>
                      <w:sz w:val="21"/>
                      <w:szCs w:val="21"/>
                    </w:rPr>
                  </w:pPr>
                  <w:r w:rsidRPr="006910E0">
                    <w:rPr>
                      <w:sz w:val="21"/>
                      <w:szCs w:val="21"/>
                    </w:rPr>
                    <w:t>Управление делами</w:t>
                  </w:r>
                  <w:r w:rsidR="001A4F8F" w:rsidRPr="006910E0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</w:p>
    <w:p w:rsidR="00E6555A" w:rsidRPr="00E6555A" w:rsidRDefault="00267EF1" w:rsidP="00E6555A">
      <w:r>
        <w:rPr>
          <w:noProof/>
          <w:lang w:eastAsia="ja-JP"/>
        </w:rPr>
        <w:pict>
          <v:shape id="_x0000_s1160" type="#_x0000_t32" style="position:absolute;left:0;text-align:left;margin-left:609.3pt;margin-top:6.15pt;width:21.7pt;height:0;flip:x;z-index:251773952" o:connectortype="straight">
            <v:stroke endarrow="block"/>
          </v:shape>
        </w:pict>
      </w:r>
    </w:p>
    <w:p w:rsidR="00E6555A" w:rsidRPr="00E6555A" w:rsidRDefault="00267EF1" w:rsidP="00E6555A">
      <w:r>
        <w:rPr>
          <w:noProof/>
          <w:lang w:eastAsia="ja-JP"/>
        </w:rPr>
        <w:pict>
          <v:shape id="_x0000_s1124" type="#_x0000_t32" style="position:absolute;left:0;text-align:left;margin-left:733.2pt;margin-top:2.75pt;width:14.85pt;height:0;flip:x;z-index:25175859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59" type="#_x0000_t32" style="position:absolute;left:0;text-align:left;margin-left:560.55pt;margin-top:10.8pt;width:.05pt;height:16.8pt;z-index:251772928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left:0;text-align:left;margin-left:289.8pt;margin-top:5.7pt;width:.05pt;height:24.85pt;z-index:251691008" o:connectortype="straight">
            <v:stroke endarrow="block"/>
          </v:shape>
        </w:pict>
      </w:r>
    </w:p>
    <w:p w:rsidR="00E6555A" w:rsidRPr="00E6555A" w:rsidRDefault="00267EF1" w:rsidP="00E6555A">
      <w:r>
        <w:rPr>
          <w:noProof/>
        </w:rPr>
        <w:pict>
          <v:roundrect id="_x0000_s1043" style="position:absolute;left:0;text-align:left;margin-left:101.1pt;margin-top:3.55pt;width:106.15pt;height:37.0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8D74AD" w:rsidRDefault="00293EBB" w:rsidP="009F629B">
                  <w:pPr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Управление образования</w:t>
                  </w:r>
                  <w:r w:rsidR="00AF0103" w:rsidRPr="008D74AD">
                    <w:rPr>
                      <w:sz w:val="21"/>
                      <w:szCs w:val="21"/>
                    </w:rPr>
                    <w:t xml:space="preserve"> </w:t>
                  </w:r>
                  <w:r w:rsidR="008D74AD" w:rsidRPr="008D74AD">
                    <w:rPr>
                      <w:sz w:val="21"/>
                      <w:szCs w:val="21"/>
                    </w:rPr>
                    <w:t>(</w:t>
                  </w:r>
                  <w:r w:rsidR="00AF0103" w:rsidRPr="008D74AD">
                    <w:rPr>
                      <w:sz w:val="21"/>
                      <w:szCs w:val="21"/>
                    </w:rPr>
                    <w:t>ЮЛ)</w:t>
                  </w:r>
                  <w:r w:rsidR="001A4F8F" w:rsidRPr="008D74AD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-14.5pt;margin-top:3.55pt;width:103.45pt;height:53.2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Отдел </w:t>
                  </w:r>
                  <w:r w:rsidR="001A4F8F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</w:p>
    <w:p w:rsidR="00E6555A" w:rsidRDefault="00267EF1" w:rsidP="00E6555A">
      <w:r>
        <w:rPr>
          <w:noProof/>
        </w:rPr>
        <w:pict>
          <v:roundrect id="_x0000_s1063" style="position:absolute;left:0;text-align:left;margin-left:639.5pt;margin-top:9.45pt;width:93.85pt;height:28.8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293EBB" w:rsidRPr="005B3DC8" w:rsidRDefault="00461E31" w:rsidP="009F629B">
                  <w:pPr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Бухгалтерия</w:t>
                  </w:r>
                </w:p>
                <w:p w:rsidR="001A4F8F" w:rsidRPr="004E5B6A" w:rsidRDefault="001A4F8F" w:rsidP="009F629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49" type="#_x0000_t32" style="position:absolute;left:0;text-align:left;margin-left:206.45pt;margin-top:9.35pt;width:18.9pt;height:.1pt;flip:x;z-index:251683840" o:connectortype="straight">
            <v:stroke endarrow="block"/>
          </v:shape>
        </w:pict>
      </w:r>
      <w:r>
        <w:rPr>
          <w:noProof/>
        </w:rPr>
        <w:pict>
          <v:roundrect id="_x0000_s1058" style="position:absolute;left:0;text-align:left;margin-left:508.8pt;margin-top:0;width:100.5pt;height:34.4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Архивный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left:0;text-align:left;margin-left:370.1pt;margin-top:2.25pt;width:110.95pt;height:50pt;z-index:25170329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8">
              <w:txbxContent>
                <w:p w:rsidR="00461E31" w:rsidRPr="006910E0" w:rsidRDefault="00461E31" w:rsidP="003C1EA7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>Комитет по экономическому развитию</w:t>
                  </w:r>
                  <w:r w:rsidR="001A4F8F"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left:0;text-align:left;margin-left:234.4pt;margin-top:2.95pt;width:113.9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6910E0" w:rsidRDefault="00293EBB" w:rsidP="009F629B">
                  <w:pPr>
                    <w:rPr>
                      <w:sz w:val="21"/>
                      <w:szCs w:val="21"/>
                    </w:rPr>
                  </w:pPr>
                  <w:r w:rsidRPr="006910E0">
                    <w:rPr>
                      <w:sz w:val="21"/>
                      <w:szCs w:val="21"/>
                    </w:rPr>
                    <w:t>Комитет по управлению муниципальным имуществом и ЖКХ</w:t>
                  </w:r>
                  <w:r w:rsidR="00AF0103" w:rsidRPr="006910E0">
                    <w:rPr>
                      <w:sz w:val="21"/>
                      <w:szCs w:val="21"/>
                    </w:rPr>
                    <w:t xml:space="preserve"> (ЮЛ)</w:t>
                  </w:r>
                </w:p>
              </w:txbxContent>
            </v:textbox>
          </v:roundrect>
        </w:pict>
      </w:r>
    </w:p>
    <w:p w:rsidR="00E6555A" w:rsidRDefault="00267EF1" w:rsidP="00E6555A">
      <w:r>
        <w:rPr>
          <w:noProof/>
          <w:lang w:eastAsia="ja-JP"/>
        </w:rPr>
        <w:pict>
          <v:shape id="_x0000_s1125" type="#_x0000_t32" style="position:absolute;left:0;text-align:left;margin-left:733.35pt;margin-top:12.3pt;width:14.85pt;height:.75pt;flip:x;z-index:251759616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-33.05pt;margin-top:.35pt;width:17.35pt;height:.05pt;z-index:251658240" o:connectortype="straight">
            <v:stroke endarrow="block"/>
          </v:shape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roundrect id="_x0000_s1039" style="position:absolute;margin-left:99.75pt;margin-top:6.9pt;width:105.25pt;height:36.15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Отдел по </w:t>
                  </w:r>
                  <w:r w:rsidR="001A4F8F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культуре</w:t>
                  </w:r>
                </w:p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и </w:t>
                  </w:r>
                  <w:r w:rsidR="00D022BA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туризму</w:t>
                  </w:r>
                  <w:r w:rsidR="00AF0103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(ЮЛ)</w:t>
                  </w:r>
                </w:p>
                <w:p w:rsidR="00AF0103" w:rsidRPr="008D74AD" w:rsidRDefault="00AF0103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  <w:p w:rsidR="00293EBB" w:rsidRPr="008D74AD" w:rsidRDefault="00293EBB" w:rsidP="009F629B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370.1pt;margin-top:34.85pt;width:110.95pt;height:49.5pt;z-index:25170739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2">
              <w:txbxContent>
                <w:p w:rsidR="00293EBB" w:rsidRPr="006910E0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>Отдел по муниципальным закупкам</w:t>
                  </w:r>
                  <w:r w:rsidR="001A4F8F"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90" type="#_x0000_t32" style="position:absolute;margin-left:481.05pt;margin-top:2.75pt;width:18.75pt;height:0;flip:x;z-index:25172480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481.05pt;margin-top:59pt;width:18.75pt;height:0;flip:x;z-index:251725824" o:connectortype="straight">
            <v:stroke endarrow="block"/>
          </v:shape>
        </w:pict>
      </w:r>
      <w:r w:rsidR="00E6555A">
        <w:tab/>
      </w:r>
      <w:r w:rsidR="00E6555A">
        <w:tab/>
      </w:r>
    </w:p>
    <w:p w:rsidR="003206D3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roundrect id="_x0000_s1060" style="position:absolute;margin-left:504.25pt;margin-top:10.85pt;width:108.75pt;height:37.6pt;z-index:25169510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0">
              <w:txbxContent>
                <w:p w:rsidR="00293EBB" w:rsidRPr="006910E0" w:rsidRDefault="00293EBB" w:rsidP="009F629B">
                  <w:pPr>
                    <w:rPr>
                      <w:sz w:val="21"/>
                      <w:szCs w:val="21"/>
                    </w:rPr>
                  </w:pPr>
                  <w:r w:rsidRPr="006910E0">
                    <w:rPr>
                      <w:sz w:val="21"/>
                      <w:szCs w:val="21"/>
                    </w:rPr>
                    <w:t>Информационный отдел</w:t>
                  </w:r>
                  <w:r w:rsidR="001A4F8F" w:rsidRPr="006910E0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39.35pt;margin-top:3.3pt;width:93.85pt;height:51.3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5B3DC8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Режимно-секретное </w:t>
                  </w:r>
                  <w:r w:rsidR="001A4F8F"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подразделение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shape id="_x0000_s1045" type="#_x0000_t32" style="position:absolute;margin-left:204.8pt;margin-top:10.85pt;width:21.15pt;height:.05pt;flip:x;z-index:251679744" o:connectortype="straight">
            <v:stroke endarrow="block"/>
          </v:shape>
        </w:pict>
      </w:r>
      <w:r>
        <w:rPr>
          <w:noProof/>
        </w:rPr>
        <w:pict>
          <v:roundrect id="_x0000_s1030" style="position:absolute;margin-left:-15.7pt;margin-top:11.05pt;width:105.1pt;height:63.7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8D74AD" w:rsidRDefault="00461E31" w:rsidP="009F629B">
                  <w:pPr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Отдел дорожной деятельности и транспорта</w:t>
                  </w:r>
                  <w:r w:rsidR="001A4F8F" w:rsidRPr="008D74AD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</w:p>
    <w:p w:rsidR="00A4519C" w:rsidRPr="004974DE" w:rsidRDefault="00A4519C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  <w:lang w:eastAsia="ja-JP"/>
        </w:rPr>
        <w:pict>
          <v:shape id="_x0000_s1094" type="#_x0000_t32" style="position:absolute;margin-left:613pt;margin-top:1.65pt;width:18pt;height:0;flip:x;z-index:25172787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6" type="#_x0000_t32" style="position:absolute;margin-left:733.2pt;margin-top:3.8pt;width:14.85pt;height:0;flip:x;z-index:251760640" o:connectortype="straight">
            <v:stroke endarrow="block"/>
          </v:shape>
        </w:pict>
      </w:r>
      <w:r>
        <w:rPr>
          <w:noProof/>
        </w:rPr>
        <w:pict>
          <v:roundrect id="_x0000_s1040" style="position:absolute;margin-left:99.75pt;margin-top:8pt;width:105.05pt;height:64.35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8D74AD" w:rsidRDefault="00293EBB" w:rsidP="009F629B">
                  <w:pPr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 xml:space="preserve">Отдел </w:t>
                  </w:r>
                  <w:r w:rsidR="00D60B57" w:rsidRPr="008D74AD">
                    <w:rPr>
                      <w:sz w:val="21"/>
                      <w:szCs w:val="21"/>
                    </w:rPr>
                    <w:t xml:space="preserve">по социальным вопросам, </w:t>
                  </w:r>
                  <w:r w:rsidRPr="008D74AD">
                    <w:rPr>
                      <w:sz w:val="21"/>
                      <w:szCs w:val="21"/>
                    </w:rPr>
                    <w:t xml:space="preserve">опеки и </w:t>
                  </w:r>
                  <w:r w:rsidR="001A4F8F" w:rsidRPr="008D74AD">
                    <w:rPr>
                      <w:sz w:val="21"/>
                      <w:szCs w:val="21"/>
                    </w:rPr>
                    <w:t xml:space="preserve">  </w:t>
                  </w:r>
                  <w:r w:rsidRPr="008D74AD">
                    <w:rPr>
                      <w:sz w:val="21"/>
                      <w:szCs w:val="21"/>
                    </w:rPr>
                    <w:t>попечительств</w:t>
                  </w:r>
                  <w:r w:rsidR="00D60B57" w:rsidRPr="008D74AD">
                    <w:rPr>
                      <w:sz w:val="21"/>
                      <w:szCs w:val="21"/>
                    </w:rPr>
                    <w:t>а</w:t>
                  </w:r>
                </w:p>
                <w:p w:rsidR="00293EBB" w:rsidRDefault="00293EBB" w:rsidP="009F629B"/>
              </w:txbxContent>
            </v:textbox>
          </v:roundrect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roundrect id="_x0000_s1059" style="position:absolute;margin-left:504.3pt;margin-top:13pt;width:108.7pt;height:31pt;z-index:25169408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9">
              <w:txbxContent>
                <w:p w:rsidR="00293EBB" w:rsidRPr="005B3DC8" w:rsidRDefault="0003410A" w:rsidP="009F629B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Правовой </w:t>
                  </w:r>
                  <w:r w:rsidR="00293EBB" w:rsidRPr="005B3DC8">
                    <w:rPr>
                      <w:sz w:val="21"/>
                      <w:szCs w:val="21"/>
                    </w:rPr>
                    <w:t>отдел</w:t>
                  </w:r>
                  <w:r w:rsidR="001A4F8F" w:rsidRPr="005B3DC8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1.6pt;margin-top:3.8pt;width:15.9pt;height:.05pt;z-index:251670528" o:connectortype="straight">
            <v:stroke endarrow="block"/>
          </v:shape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  <w:lang w:eastAsia="ja-JP"/>
        </w:rPr>
        <w:pict>
          <v:shape id="_x0000_s1173" type="#_x0000_t32" style="position:absolute;margin-left:613.05pt;margin-top:11.15pt;width:17.95pt;height:0;flip:x;z-index:251787264" o:connectortype="straight">
            <v:stroke endarrow="block"/>
          </v:shape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shape id="_x0000_s1046" type="#_x0000_t32" style="position:absolute;margin-left:205.6pt;margin-top:1.5pt;width:20.55pt;height:.05pt;flip:x;z-index:251680768" o:connectortype="straight">
            <v:stroke endarrow="block"/>
          </v:shape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  <w:lang w:eastAsia="ja-JP"/>
        </w:rPr>
        <w:pict>
          <v:rect id="_x0000_s1175" style="position:absolute;margin-left:493.05pt;margin-top:11.35pt;width:255pt;height:46.75pt;z-index:251788288" stroked="f">
            <v:textbox style="mso-next-textbox:#_x0000_s1175">
              <w:txbxContent>
                <w:p w:rsidR="0003410A" w:rsidRPr="00D74E11" w:rsidRDefault="0003410A" w:rsidP="0003410A">
                  <w:pPr>
                    <w:jc w:val="left"/>
                  </w:pPr>
                  <w:r>
                    <w:t>ЮЛ – структурное подразделение администрации, наделенное правами юридического лица</w:t>
                  </w:r>
                </w:p>
                <w:p w:rsidR="0003410A" w:rsidRDefault="0003410A"/>
              </w:txbxContent>
            </v:textbox>
          </v:rect>
        </w:pict>
      </w:r>
      <w:r>
        <w:rPr>
          <w:noProof/>
        </w:rPr>
        <w:pict>
          <v:roundrect id="_x0000_s1031" style="position:absolute;margin-left:-14.5pt;margin-top:2.6pt;width:104.7pt;height:41.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Отдел по делам ГО</w:t>
                  </w:r>
                  <w:r w:rsidR="003206D3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и ЧС</w:t>
                  </w:r>
                </w:p>
              </w:txbxContent>
            </v:textbox>
          </v:roundrect>
        </w:pict>
      </w: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shape id="_x0000_s1073" type="#_x0000_t32" style="position:absolute;margin-left:-31.6pt;margin-top:9.9pt;width:17.35pt;height:0;z-index:251708416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99.75pt;margin-top:9.9pt;width:105.05pt;height:62.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Отдел</w:t>
                  </w:r>
                </w:p>
                <w:p w:rsidR="00293EBB" w:rsidRPr="008D74AD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по молодежной политике и спорту</w:t>
                  </w:r>
                  <w:r w:rsidR="001A4F8F"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3206D3" w:rsidP="00E6555A">
      <w:pPr>
        <w:tabs>
          <w:tab w:val="left" w:pos="870"/>
          <w:tab w:val="center" w:pos="7285"/>
        </w:tabs>
        <w:jc w:val="left"/>
      </w:pPr>
    </w:p>
    <w:p w:rsidR="003206D3" w:rsidRPr="004974DE" w:rsidRDefault="00267EF1" w:rsidP="00E6555A">
      <w:pPr>
        <w:tabs>
          <w:tab w:val="left" w:pos="870"/>
          <w:tab w:val="center" w:pos="7285"/>
        </w:tabs>
        <w:jc w:val="left"/>
      </w:pPr>
      <w:r>
        <w:rPr>
          <w:noProof/>
          <w:lang w:eastAsia="ja-JP"/>
        </w:rPr>
        <w:pict>
          <v:roundrect id="_x0000_s1170" style="position:absolute;margin-left:352.1pt;margin-top:31pt;width:106.5pt;height:57.05pt;z-index:2517841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5B3DC8" w:rsidRPr="005B3DC8" w:rsidRDefault="00E775AC" w:rsidP="005B3DC8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="005B3DC8" w:rsidRPr="005B3DC8">
                    <w:rPr>
                      <w:sz w:val="21"/>
                      <w:szCs w:val="21"/>
                    </w:rPr>
                    <w:t>тдел</w:t>
                  </w:r>
                  <w:r>
                    <w:rPr>
                      <w:sz w:val="21"/>
                      <w:szCs w:val="21"/>
                    </w:rPr>
                    <w:t xml:space="preserve"> по МСУ </w:t>
                  </w:r>
                  <w:r w:rsidR="005B3DC8" w:rsidRPr="005B3DC8">
                    <w:rPr>
                      <w:sz w:val="21"/>
                      <w:szCs w:val="21"/>
                    </w:rPr>
                    <w:t>(ЮЛ)</w:t>
                  </w:r>
                </w:p>
                <w:p w:rsidR="005B3DC8" w:rsidRDefault="005B3DC8"/>
              </w:txbxContent>
            </v:textbox>
          </v:roundrect>
        </w:pict>
      </w:r>
      <w:r>
        <w:rPr>
          <w:noProof/>
          <w:lang w:eastAsia="ja-JP"/>
        </w:rPr>
        <w:pict>
          <v:shape id="_x0000_s1168" type="#_x0000_t32" style="position:absolute;margin-left:644.5pt;margin-top:13.9pt;width:.05pt;height:16.4pt;z-index:25178214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67" type="#_x0000_t32" style="position:absolute;margin-left:520.75pt;margin-top:14.65pt;width:.05pt;height:16.35pt;z-index:25178112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66" type="#_x0000_t32" style="position:absolute;margin-left:404.55pt;margin-top:13.9pt;width:.05pt;height:17.85pt;z-index:25178009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65" type="#_x0000_t32" style="position:absolute;margin-left:283.05pt;margin-top:14.65pt;width:.1pt;height:16.35pt;z-index:25177907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64" type="#_x0000_t32" style="position:absolute;margin-left:283.05pt;margin-top:13.9pt;width:361.5pt;height:.75pt;flip:y;z-index:251778048" o:connectortype="straight"/>
        </w:pict>
      </w:r>
      <w:r>
        <w:rPr>
          <w:noProof/>
          <w:lang w:eastAsia="ja-JP"/>
        </w:rPr>
        <w:pict>
          <v:roundrect id="_x0000_s1172" style="position:absolute;margin-left:589.85pt;margin-top:30.4pt;width:107.25pt;height:57.65pt;z-index:251786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72">
              <w:txbxContent>
                <w:p w:rsidR="005B3DC8" w:rsidRPr="005B3DC8" w:rsidRDefault="005B3DC8">
                  <w:pPr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Пинежский территориальный отдел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171" style="position:absolute;margin-left:470.9pt;margin-top:31pt;width:103.15pt;height:57.05pt;z-index:25178521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5B3DC8" w:rsidRPr="005B3DC8" w:rsidRDefault="005B3DC8" w:rsidP="005B3DC8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Яснен</w:t>
                  </w:r>
                  <w:r w:rsidRPr="005B3DC8">
                    <w:rPr>
                      <w:sz w:val="21"/>
                      <w:szCs w:val="21"/>
                    </w:rPr>
                    <w:t>ский территориальный отдел (ЮЛ)</w:t>
                  </w:r>
                </w:p>
                <w:p w:rsidR="005B3DC8" w:rsidRDefault="005B3DC8"/>
              </w:txbxContent>
            </v:textbox>
          </v:roundrect>
        </w:pict>
      </w:r>
      <w:r>
        <w:rPr>
          <w:noProof/>
          <w:lang w:eastAsia="ja-JP"/>
        </w:rPr>
        <w:pict>
          <v:roundrect id="_x0000_s1169" style="position:absolute;margin-left:234.4pt;margin-top:31pt;width:105.65pt;height:57.05pt;z-index:25178316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5B3DC8" w:rsidRPr="005B3DC8" w:rsidRDefault="00BD74F3" w:rsidP="005B3DC8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Сурс</w:t>
                  </w:r>
                  <w:r w:rsidR="005B3DC8" w:rsidRPr="005B3DC8">
                    <w:rPr>
                      <w:sz w:val="21"/>
                      <w:szCs w:val="21"/>
                    </w:rPr>
                    <w:t>кий территориальный отдел (ЮЛ)</w:t>
                  </w:r>
                </w:p>
                <w:p w:rsidR="005B3DC8" w:rsidRDefault="005B3DC8"/>
              </w:txbxContent>
            </v:textbox>
          </v:roundrect>
        </w:pict>
      </w:r>
      <w:r>
        <w:rPr>
          <w:noProof/>
        </w:rPr>
        <w:pict>
          <v:shape id="_x0000_s1074" type="#_x0000_t32" style="position:absolute;margin-left:-31.6pt;margin-top:19.85pt;width:15.85pt;height:.05pt;flip:y;z-index:251709440" o:connectortype="straight">
            <v:stroke endarrow="block"/>
          </v:shape>
        </w:pict>
      </w:r>
      <w:r>
        <w:rPr>
          <w:noProof/>
          <w:lang w:eastAsia="ja-JP"/>
        </w:rPr>
        <w:pict>
          <v:roundrect id="_x0000_s1088" style="position:absolute;margin-left:-15.75pt;margin-top:2.85pt;width:104.7pt;height:38.65pt;z-index:25172275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88">
              <w:txbxContent>
                <w:p w:rsidR="009F629B" w:rsidRPr="008D74AD" w:rsidRDefault="00BB7067" w:rsidP="009F629B">
                  <w:pPr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А</w:t>
                  </w:r>
                  <w:r w:rsidR="009F629B" w:rsidRPr="008D74AD">
                    <w:rPr>
                      <w:sz w:val="21"/>
                      <w:szCs w:val="21"/>
                    </w:rPr>
                    <w:t>дминистративн</w:t>
                  </w:r>
                  <w:r w:rsidRPr="008D74AD">
                    <w:rPr>
                      <w:sz w:val="21"/>
                      <w:szCs w:val="21"/>
                    </w:rPr>
                    <w:t>ая комиссия</w:t>
                  </w:r>
                  <w:r w:rsidR="001A4F8F" w:rsidRPr="008D74AD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7" type="#_x0000_t32" style="position:absolute;margin-left:205pt;margin-top:2.85pt;width:18.9pt;height:.05pt;flip:x;z-index:25168179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61" type="#_x0000_t32" style="position:absolute;margin-left:211.55pt;margin-top:64.4pt;width:14.6pt;height:.05pt;flip:x;z-index:251774976" o:connectortype="straight">
            <v:stroke endarrow="block"/>
          </v:shape>
        </w:pict>
      </w:r>
      <w:r>
        <w:rPr>
          <w:noProof/>
        </w:rPr>
        <w:pict>
          <v:roundrect id="_x0000_s1042" style="position:absolute;margin-left:94.4pt;margin-top:36.35pt;width:117.15pt;height:62.2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8D74AD" w:rsidRDefault="00293EBB" w:rsidP="009F629B">
                  <w:pPr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</w:p>
    <w:sectPr w:rsidR="003206D3" w:rsidRPr="004974DE" w:rsidSect="00384376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D3" w:rsidRDefault="003206D3" w:rsidP="003206D3">
      <w:r>
        <w:separator/>
      </w:r>
    </w:p>
  </w:endnote>
  <w:endnote w:type="continuationSeparator" w:id="0">
    <w:p w:rsidR="003206D3" w:rsidRDefault="003206D3" w:rsidP="00320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D3" w:rsidRDefault="003206D3" w:rsidP="003206D3">
      <w:r>
        <w:separator/>
      </w:r>
    </w:p>
  </w:footnote>
  <w:footnote w:type="continuationSeparator" w:id="0">
    <w:p w:rsidR="003206D3" w:rsidRDefault="003206D3" w:rsidP="003206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EBB"/>
    <w:rsid w:val="00002396"/>
    <w:rsid w:val="00003105"/>
    <w:rsid w:val="00003582"/>
    <w:rsid w:val="0000388A"/>
    <w:rsid w:val="00004B66"/>
    <w:rsid w:val="00006749"/>
    <w:rsid w:val="00006D90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03B9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0A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2A77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212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07AD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4CF3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5DC0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0B9A"/>
    <w:rsid w:val="001419C8"/>
    <w:rsid w:val="00141F89"/>
    <w:rsid w:val="0014220C"/>
    <w:rsid w:val="00143A89"/>
    <w:rsid w:val="00144447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4F8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4DB2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0A4A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698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698"/>
    <w:rsid w:val="0026675E"/>
    <w:rsid w:val="00266C5B"/>
    <w:rsid w:val="00267A96"/>
    <w:rsid w:val="00267D95"/>
    <w:rsid w:val="00267EF1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5D6B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5D96"/>
    <w:rsid w:val="003165F3"/>
    <w:rsid w:val="00317184"/>
    <w:rsid w:val="00317F29"/>
    <w:rsid w:val="003206D3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376A9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0E1"/>
    <w:rsid w:val="003555C4"/>
    <w:rsid w:val="00355723"/>
    <w:rsid w:val="00355AEB"/>
    <w:rsid w:val="00357A65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0DF2"/>
    <w:rsid w:val="003823B2"/>
    <w:rsid w:val="00383355"/>
    <w:rsid w:val="00383A56"/>
    <w:rsid w:val="0038437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6A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19A5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1EA7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4F14"/>
    <w:rsid w:val="003E5916"/>
    <w:rsid w:val="003E7975"/>
    <w:rsid w:val="003E7AA3"/>
    <w:rsid w:val="003F0190"/>
    <w:rsid w:val="003F0C07"/>
    <w:rsid w:val="003F1252"/>
    <w:rsid w:val="003F1C40"/>
    <w:rsid w:val="003F2378"/>
    <w:rsid w:val="003F2F7A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3AA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89F"/>
    <w:rsid w:val="00480910"/>
    <w:rsid w:val="00480F61"/>
    <w:rsid w:val="00482171"/>
    <w:rsid w:val="004824BA"/>
    <w:rsid w:val="00485229"/>
    <w:rsid w:val="004859BB"/>
    <w:rsid w:val="00485ADA"/>
    <w:rsid w:val="004862F0"/>
    <w:rsid w:val="00486A22"/>
    <w:rsid w:val="00486FAB"/>
    <w:rsid w:val="00487839"/>
    <w:rsid w:val="0049032F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4DE"/>
    <w:rsid w:val="0049765F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4891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C30"/>
    <w:rsid w:val="004E5863"/>
    <w:rsid w:val="004E5B6A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16F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291A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5B49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149"/>
    <w:rsid w:val="005B33F2"/>
    <w:rsid w:val="005B3DC8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2ED0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1F1A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079"/>
    <w:rsid w:val="00654D10"/>
    <w:rsid w:val="006553F0"/>
    <w:rsid w:val="0065640C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28B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10E0"/>
    <w:rsid w:val="00691FFD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39E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58"/>
    <w:rsid w:val="007535B3"/>
    <w:rsid w:val="0075387E"/>
    <w:rsid w:val="00753CD4"/>
    <w:rsid w:val="00753CDC"/>
    <w:rsid w:val="00753D10"/>
    <w:rsid w:val="007541E8"/>
    <w:rsid w:val="00754591"/>
    <w:rsid w:val="007568DE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6A2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175F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493"/>
    <w:rsid w:val="00843BBD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36F4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97DB7"/>
    <w:rsid w:val="008A02A8"/>
    <w:rsid w:val="008A1877"/>
    <w:rsid w:val="008A19C0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4AD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6C2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199F"/>
    <w:rsid w:val="009445BD"/>
    <w:rsid w:val="00944835"/>
    <w:rsid w:val="00944B1F"/>
    <w:rsid w:val="009452CA"/>
    <w:rsid w:val="00945F89"/>
    <w:rsid w:val="009467F5"/>
    <w:rsid w:val="009469FF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752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4D5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0A3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29B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19C"/>
    <w:rsid w:val="00A45924"/>
    <w:rsid w:val="00A45AF4"/>
    <w:rsid w:val="00A45F7B"/>
    <w:rsid w:val="00A4707D"/>
    <w:rsid w:val="00A476E8"/>
    <w:rsid w:val="00A4789B"/>
    <w:rsid w:val="00A50085"/>
    <w:rsid w:val="00A50273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8B7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6EFC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103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1B6C"/>
    <w:rsid w:val="00B02211"/>
    <w:rsid w:val="00B03358"/>
    <w:rsid w:val="00B03616"/>
    <w:rsid w:val="00B055BA"/>
    <w:rsid w:val="00B05767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3AF3"/>
    <w:rsid w:val="00BB5138"/>
    <w:rsid w:val="00BB5255"/>
    <w:rsid w:val="00BB5B3A"/>
    <w:rsid w:val="00BB655F"/>
    <w:rsid w:val="00BB6764"/>
    <w:rsid w:val="00BB695A"/>
    <w:rsid w:val="00BB7067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D74F3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A6D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374"/>
    <w:rsid w:val="00C16554"/>
    <w:rsid w:val="00C1745F"/>
    <w:rsid w:val="00C20543"/>
    <w:rsid w:val="00C24881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54CC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85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0FE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2BA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2DD9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016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B57"/>
    <w:rsid w:val="00D60C88"/>
    <w:rsid w:val="00D612F3"/>
    <w:rsid w:val="00D633EB"/>
    <w:rsid w:val="00D63A70"/>
    <w:rsid w:val="00D63AA7"/>
    <w:rsid w:val="00D64E37"/>
    <w:rsid w:val="00D660AD"/>
    <w:rsid w:val="00D66842"/>
    <w:rsid w:val="00D67685"/>
    <w:rsid w:val="00D67D5F"/>
    <w:rsid w:val="00D70B98"/>
    <w:rsid w:val="00D719B7"/>
    <w:rsid w:val="00D71E23"/>
    <w:rsid w:val="00D7254C"/>
    <w:rsid w:val="00D74350"/>
    <w:rsid w:val="00D7439A"/>
    <w:rsid w:val="00D74743"/>
    <w:rsid w:val="00D74CCA"/>
    <w:rsid w:val="00D74DFA"/>
    <w:rsid w:val="00D74E11"/>
    <w:rsid w:val="00D752AA"/>
    <w:rsid w:val="00D756F3"/>
    <w:rsid w:val="00D758AE"/>
    <w:rsid w:val="00D7668A"/>
    <w:rsid w:val="00D776AB"/>
    <w:rsid w:val="00D7789E"/>
    <w:rsid w:val="00D77A2B"/>
    <w:rsid w:val="00D80CC1"/>
    <w:rsid w:val="00D80CF5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3E84"/>
    <w:rsid w:val="00D951F1"/>
    <w:rsid w:val="00D9566B"/>
    <w:rsid w:val="00D9678A"/>
    <w:rsid w:val="00D96983"/>
    <w:rsid w:val="00DA1929"/>
    <w:rsid w:val="00DA1C95"/>
    <w:rsid w:val="00DA28EB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3441"/>
    <w:rsid w:val="00DC543E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9A4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3F38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02B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55A"/>
    <w:rsid w:val="00E657DE"/>
    <w:rsid w:val="00E675BD"/>
    <w:rsid w:val="00E67E36"/>
    <w:rsid w:val="00E74086"/>
    <w:rsid w:val="00E7408E"/>
    <w:rsid w:val="00E74142"/>
    <w:rsid w:val="00E744D8"/>
    <w:rsid w:val="00E751A5"/>
    <w:rsid w:val="00E75DE0"/>
    <w:rsid w:val="00E75ED8"/>
    <w:rsid w:val="00E75F3B"/>
    <w:rsid w:val="00E7666C"/>
    <w:rsid w:val="00E7680D"/>
    <w:rsid w:val="00E775AC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1B4"/>
    <w:rsid w:val="00ED63BE"/>
    <w:rsid w:val="00ED66D4"/>
    <w:rsid w:val="00ED69A4"/>
    <w:rsid w:val="00ED6B9A"/>
    <w:rsid w:val="00ED7213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2F0B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4421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089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7791A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175E"/>
    <w:rsid w:val="00FB3301"/>
    <w:rsid w:val="00FB42CC"/>
    <w:rsid w:val="00FB553B"/>
    <w:rsid w:val="00FB617A"/>
    <w:rsid w:val="00FB6428"/>
    <w:rsid w:val="00FB65B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">
      <o:colormenu v:ext="edit" strokecolor="none"/>
    </o:shapedefaults>
    <o:shapelayout v:ext="edit">
      <o:idmap v:ext="edit" data="1"/>
      <o:rules v:ext="edit">
        <o:r id="V:Rule46" type="connector" idref="#_x0000_s1168"/>
        <o:r id="V:Rule47" type="connector" idref="#_x0000_s1126"/>
        <o:r id="V:Rule48" type="connector" idref="#_x0000_s1049"/>
        <o:r id="V:Rule49" type="connector" idref="#_x0000_s1045"/>
        <o:r id="V:Rule50" type="connector" idref="#_x0000_s1044"/>
        <o:r id="V:Rule51" type="connector" idref="#_x0000_s1033"/>
        <o:r id="V:Rule52" type="connector" idref="#_x0000_s1151"/>
        <o:r id="V:Rule53" type="connector" idref="#_x0000_s1173"/>
        <o:r id="V:Rule54" type="connector" idref="#_x0000_s1047"/>
        <o:r id="V:Rule55" type="connector" idref="#_x0000_s1046"/>
        <o:r id="V:Rule56" type="connector" idref="#_x0000_s1036"/>
        <o:r id="V:Rule57" type="connector" idref="#_x0000_s1035"/>
        <o:r id="V:Rule58" type="connector" idref="#_x0000_s1027"/>
        <o:r id="V:Rule59" type="connector" idref="#_x0000_s1038"/>
        <o:r id="V:Rule60" type="connector" idref="#_x0000_s1056"/>
        <o:r id="V:Rule61" type="connector" idref="#_x0000_s1050"/>
        <o:r id="V:Rule62" type="connector" idref="#_x0000_s1092"/>
        <o:r id="V:Rule63" type="connector" idref="#_x0000_s1165"/>
        <o:r id="V:Rule64" type="connector" idref="#_x0000_s1128"/>
        <o:r id="V:Rule65" type="connector" idref="#_x0000_s1077"/>
        <o:r id="V:Rule66" type="connector" idref="#_x0000_s1089"/>
        <o:r id="V:Rule67" type="connector" idref="#_x0000_s1166"/>
        <o:r id="V:Rule68" type="connector" idref="#_x0000_s1078"/>
        <o:r id="V:Rule69" type="connector" idref="#_x0000_s1167"/>
        <o:r id="V:Rule70" type="connector" idref="#_x0000_s1094"/>
        <o:r id="V:Rule71" type="connector" idref="#_x0000_s1055"/>
        <o:r id="V:Rule72" type="connector" idref="#_x0000_s1054"/>
        <o:r id="V:Rule73" type="connector" idref="#_x0000_s1125"/>
        <o:r id="V:Rule74" type="connector" idref="#_x0000_s1161"/>
        <o:r id="V:Rule75" type="connector" idref="#_x0000_s1164"/>
        <o:r id="V:Rule76" type="connector" idref="#_x0000_s1159"/>
        <o:r id="V:Rule77" type="connector" idref="#_x0000_s1052"/>
        <o:r id="V:Rule78" type="connector" idref="#_x0000_s1062"/>
        <o:r id="V:Rule79" type="connector" idref="#_x0000_s1097"/>
        <o:r id="V:Rule80" type="connector" idref="#_x0000_s1074"/>
        <o:r id="V:Rule81" type="connector" idref="#_x0000_s1073"/>
        <o:r id="V:Rule82" type="connector" idref="#_x0000_s1069"/>
        <o:r id="V:Rule83" type="connector" idref="#_x0000_s1123"/>
        <o:r id="V:Rule84" type="connector" idref="#_x0000_s1160"/>
        <o:r id="V:Rule85" type="connector" idref="#_x0000_s1034"/>
        <o:r id="V:Rule86" type="connector" idref="#_x0000_s1090"/>
        <o:r id="V:Rule87" type="connector" idref="#_x0000_s1121"/>
        <o:r id="V:Rule88" type="connector" idref="#_x0000_s1124"/>
        <o:r id="V:Rule89" type="connector" idref="#_x0000_s1091"/>
        <o:r id="V:Rule90" type="connector" idref="#_x0000_s11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19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9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206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06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206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06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F53E4-26ED-4E8B-9EB5-16AE5C86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Admin</cp:lastModifiedBy>
  <cp:revision>43</cp:revision>
  <cp:lastPrinted>2023-12-18T09:24:00Z</cp:lastPrinted>
  <dcterms:created xsi:type="dcterms:W3CDTF">2023-10-09T16:04:00Z</dcterms:created>
  <dcterms:modified xsi:type="dcterms:W3CDTF">2024-06-09T15:49:00Z</dcterms:modified>
</cp:coreProperties>
</file>